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EAF" w:rsidRDefault="00D13EAF"/>
    <w:p w:rsidR="00D13EAF" w:rsidRPr="00D13EAF" w:rsidRDefault="00D13EAF" w:rsidP="00D13EAF">
      <w:pPr>
        <w:jc w:val="center"/>
        <w:rPr>
          <w:sz w:val="24"/>
          <w:szCs w:val="24"/>
        </w:rPr>
      </w:pPr>
      <w:r w:rsidRPr="00D13EAF">
        <w:rPr>
          <w:sz w:val="24"/>
          <w:szCs w:val="24"/>
        </w:rPr>
        <w:t>Evidencia de Reportes Trimestrales ante la SHCP</w:t>
      </w:r>
      <w:r>
        <w:rPr>
          <w:sz w:val="24"/>
          <w:szCs w:val="24"/>
        </w:rPr>
        <w:t xml:space="preserve"> Acciones con Recursos FISE 2022</w:t>
      </w:r>
    </w:p>
    <w:p w:rsidR="00D13EAF" w:rsidRDefault="00D13EAF"/>
    <w:p w:rsidR="003B11D7" w:rsidRDefault="00D13EAF">
      <w:r>
        <w:rPr>
          <w:noProof/>
          <w:lang w:eastAsia="es-MX"/>
        </w:rPr>
        <w:drawing>
          <wp:inline distT="0" distB="0" distL="0" distR="0" wp14:anchorId="7E075503" wp14:editId="26C8ED32">
            <wp:extent cx="8096250" cy="4285927"/>
            <wp:effectExtent l="0" t="0" r="0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05275" cy="4290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3EAF" w:rsidRDefault="00D13EAF"/>
    <w:p w:rsidR="00D13EAF" w:rsidRDefault="00D13EAF"/>
    <w:p w:rsidR="00D13EAF" w:rsidRDefault="00D13EAF">
      <w:bookmarkStart w:id="0" w:name="_GoBack"/>
      <w:bookmarkEnd w:id="0"/>
    </w:p>
    <w:p w:rsidR="00D13EAF" w:rsidRDefault="00D13EAF">
      <w:r>
        <w:rPr>
          <w:noProof/>
          <w:lang w:eastAsia="es-MX"/>
        </w:rPr>
        <w:drawing>
          <wp:inline distT="0" distB="0" distL="0" distR="0" wp14:anchorId="770E7047" wp14:editId="34905789">
            <wp:extent cx="8258810" cy="4645660"/>
            <wp:effectExtent l="0" t="0" r="8890" b="254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64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3EAF" w:rsidRDefault="00D13EAF"/>
    <w:p w:rsidR="00D13EAF" w:rsidRDefault="00D13EAF"/>
    <w:p w:rsidR="00D13EAF" w:rsidRDefault="00D13EAF"/>
    <w:p w:rsidR="00D13EAF" w:rsidRDefault="00D13EAF">
      <w:r>
        <w:rPr>
          <w:noProof/>
          <w:lang w:eastAsia="es-MX"/>
        </w:rPr>
        <w:drawing>
          <wp:inline distT="0" distB="0" distL="0" distR="0" wp14:anchorId="3CC1E560" wp14:editId="2901DA5A">
            <wp:extent cx="8258810" cy="4645660"/>
            <wp:effectExtent l="0" t="0" r="8890" b="254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64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13EAF" w:rsidSect="00D13EAF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EAF"/>
    <w:rsid w:val="003B11D7"/>
    <w:rsid w:val="00D1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ECAE6C-B5F8-4E6C-9F6F-D77FE9A1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Operador</dc:creator>
  <cp:keywords/>
  <dc:description/>
  <cp:lastModifiedBy>Operador</cp:lastModifiedBy>
  <cp:revision>1</cp:revision>
  <dcterms:created xsi:type="dcterms:W3CDTF">2023-04-11T00:12:00Z</dcterms:created>
  <dcterms:modified xsi:type="dcterms:W3CDTF">2023-04-11T00:15:00Z</dcterms:modified>
</cp:coreProperties>
</file>